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9C128" w14:textId="738E8D57" w:rsidR="00314F30" w:rsidRPr="00875AA4" w:rsidRDefault="005002D8">
      <w:pPr>
        <w:rPr>
          <w:rFonts w:cstheme="minorHAnsi"/>
        </w:rPr>
      </w:pPr>
      <w:r w:rsidRPr="00875AA4">
        <w:rPr>
          <w:rFonts w:cstheme="minorHAnsi"/>
        </w:rPr>
        <w:t xml:space="preserve">Congratulations on your new kitten! Introducing a new family member into your home is always fun and exciting. Please take a few minutes to have a read through this information to see what your next few months will entail for your new pet at our veterinary clinic. </w:t>
      </w:r>
    </w:p>
    <w:p w14:paraId="3ED142CF" w14:textId="7CFCD0F1" w:rsidR="005002D8" w:rsidRPr="00875AA4" w:rsidRDefault="005002D8">
      <w:pPr>
        <w:rPr>
          <w:rFonts w:cstheme="minorHAnsi"/>
        </w:rPr>
      </w:pPr>
    </w:p>
    <w:p w14:paraId="09E8B447" w14:textId="7C010E9F" w:rsidR="005002D8" w:rsidRPr="00875AA4" w:rsidRDefault="005002D8">
      <w:pPr>
        <w:rPr>
          <w:rFonts w:cstheme="minorHAnsi"/>
          <w:b/>
          <w:u w:val="single"/>
        </w:rPr>
      </w:pPr>
      <w:r w:rsidRPr="00875AA4">
        <w:rPr>
          <w:rFonts w:cstheme="minorHAnsi"/>
          <w:b/>
          <w:u w:val="single"/>
        </w:rPr>
        <w:t>Vaccinations</w:t>
      </w:r>
    </w:p>
    <w:p w14:paraId="4F9AD462" w14:textId="01D29FBA" w:rsidR="005002D8" w:rsidRPr="00875AA4" w:rsidRDefault="005002D8">
      <w:pPr>
        <w:rPr>
          <w:rFonts w:cstheme="minorHAnsi"/>
        </w:rPr>
      </w:pPr>
    </w:p>
    <w:p w14:paraId="31973982" w14:textId="0C67D3FC" w:rsidR="005002D8" w:rsidRPr="00875AA4" w:rsidRDefault="005002D8" w:rsidP="005002D8">
      <w:pPr>
        <w:rPr>
          <w:rFonts w:eastAsia="Times New Roman" w:cstheme="minorHAnsi"/>
        </w:rPr>
      </w:pPr>
      <w:r w:rsidRPr="00875AA4">
        <w:rPr>
          <w:rFonts w:cstheme="minorHAnsi"/>
        </w:rPr>
        <w:t xml:space="preserve">Here is a list of vaccinations we will consider for your new kitten. </w:t>
      </w:r>
      <w:r w:rsidRPr="00875AA4">
        <w:rPr>
          <w:rFonts w:eastAsia="Times New Roman" w:cstheme="minorHAnsi"/>
        </w:rPr>
        <w:t xml:space="preserve">We may alter these vaccinations depending on any previous vaccinations administered by other veterinarians, and depending whether your kitten will be indoors or venture outside. </w:t>
      </w:r>
    </w:p>
    <w:p w14:paraId="063C2718" w14:textId="4CB46E34" w:rsidR="005002D8" w:rsidRPr="00875AA4" w:rsidRDefault="005002D8" w:rsidP="005002D8">
      <w:pPr>
        <w:rPr>
          <w:rFonts w:eastAsia="Times New Roman" w:cstheme="minorHAnsi"/>
        </w:rPr>
      </w:pPr>
    </w:p>
    <w:p w14:paraId="40F49A5B" w14:textId="59FB16C3" w:rsidR="005002D8" w:rsidRPr="00875AA4" w:rsidRDefault="005002D8" w:rsidP="005002D8">
      <w:pPr>
        <w:pStyle w:val="ListParagraph"/>
        <w:numPr>
          <w:ilvl w:val="0"/>
          <w:numId w:val="1"/>
        </w:numPr>
        <w:rPr>
          <w:rFonts w:eastAsia="Times New Roman" w:cstheme="minorHAnsi"/>
        </w:rPr>
      </w:pPr>
      <w:r w:rsidRPr="00875AA4">
        <w:rPr>
          <w:rFonts w:eastAsia="Times New Roman" w:cstheme="minorHAnsi"/>
        </w:rPr>
        <w:t xml:space="preserve">Feline Viral </w:t>
      </w:r>
      <w:proofErr w:type="spellStart"/>
      <w:r w:rsidRPr="00875AA4">
        <w:rPr>
          <w:rFonts w:eastAsia="Times New Roman" w:cstheme="minorHAnsi"/>
        </w:rPr>
        <w:t>Rhinotrache</w:t>
      </w:r>
      <w:r w:rsidR="00875AA4">
        <w:rPr>
          <w:rFonts w:eastAsia="Times New Roman" w:cstheme="minorHAnsi"/>
        </w:rPr>
        <w:t>i</w:t>
      </w:r>
      <w:r w:rsidRPr="00875AA4">
        <w:rPr>
          <w:rFonts w:eastAsia="Times New Roman" w:cstheme="minorHAnsi"/>
        </w:rPr>
        <w:t>tis</w:t>
      </w:r>
      <w:proofErr w:type="spellEnd"/>
      <w:r w:rsidRPr="00875AA4">
        <w:rPr>
          <w:rFonts w:eastAsia="Times New Roman" w:cstheme="minorHAnsi"/>
        </w:rPr>
        <w:t xml:space="preserve">, </w:t>
      </w:r>
      <w:proofErr w:type="spellStart"/>
      <w:r w:rsidRPr="00875AA4">
        <w:rPr>
          <w:rFonts w:eastAsia="Times New Roman" w:cstheme="minorHAnsi"/>
        </w:rPr>
        <w:t>Calicivirus</w:t>
      </w:r>
      <w:proofErr w:type="spellEnd"/>
      <w:r w:rsidRPr="00875AA4">
        <w:rPr>
          <w:rFonts w:eastAsia="Times New Roman" w:cstheme="minorHAnsi"/>
        </w:rPr>
        <w:t xml:space="preserve"> and Panleukopenia (FVRCP)</w:t>
      </w:r>
    </w:p>
    <w:p w14:paraId="205E4E20" w14:textId="2CCA30CD" w:rsidR="005002D8" w:rsidRPr="00875AA4" w:rsidRDefault="005002D8" w:rsidP="005002D8">
      <w:pPr>
        <w:ind w:left="720"/>
        <w:rPr>
          <w:rFonts w:eastAsia="Times New Roman" w:cstheme="minorHAnsi"/>
        </w:rPr>
      </w:pPr>
      <w:r w:rsidRPr="00875AA4">
        <w:rPr>
          <w:rFonts w:eastAsia="Times New Roman" w:cstheme="minorHAnsi"/>
        </w:rPr>
        <w:t xml:space="preserve">This vaccination starts around 8 weeks of age, by injection, and continues until 16 weeks of age. </w:t>
      </w:r>
      <w:r w:rsidR="00875AA4">
        <w:rPr>
          <w:rFonts w:eastAsia="Times New Roman" w:cstheme="minorHAnsi"/>
        </w:rPr>
        <w:t>Most</w:t>
      </w:r>
      <w:r w:rsidRPr="00875AA4">
        <w:rPr>
          <w:rFonts w:eastAsia="Times New Roman" w:cstheme="minorHAnsi"/>
        </w:rPr>
        <w:t xml:space="preserve"> kittens will receive 3 injections total, given 1 month apart. FVRCP will be repeated 1 year later, then every 3 years ongoing.</w:t>
      </w:r>
    </w:p>
    <w:p w14:paraId="7EA0779C" w14:textId="6D19A649" w:rsidR="005002D8" w:rsidRPr="00875AA4" w:rsidRDefault="005002D8" w:rsidP="005002D8">
      <w:pPr>
        <w:ind w:left="720"/>
        <w:rPr>
          <w:rFonts w:eastAsia="Times New Roman" w:cstheme="minorHAnsi"/>
        </w:rPr>
      </w:pPr>
    </w:p>
    <w:p w14:paraId="0C0D4039" w14:textId="378B0F1E" w:rsidR="005002D8" w:rsidRPr="00875AA4" w:rsidRDefault="005002D8" w:rsidP="005002D8">
      <w:pPr>
        <w:pStyle w:val="ListParagraph"/>
        <w:numPr>
          <w:ilvl w:val="0"/>
          <w:numId w:val="1"/>
        </w:numPr>
        <w:rPr>
          <w:rFonts w:eastAsia="Times New Roman" w:cstheme="minorHAnsi"/>
        </w:rPr>
      </w:pPr>
      <w:r w:rsidRPr="00875AA4">
        <w:rPr>
          <w:rFonts w:eastAsia="Times New Roman" w:cstheme="minorHAnsi"/>
        </w:rPr>
        <w:t>Feline Leukemia Virus (</w:t>
      </w:r>
      <w:proofErr w:type="spellStart"/>
      <w:r w:rsidRPr="00875AA4">
        <w:rPr>
          <w:rFonts w:eastAsia="Times New Roman" w:cstheme="minorHAnsi"/>
        </w:rPr>
        <w:t>FeLV</w:t>
      </w:r>
      <w:proofErr w:type="spellEnd"/>
      <w:r w:rsidRPr="00875AA4">
        <w:rPr>
          <w:rFonts w:eastAsia="Times New Roman" w:cstheme="minorHAnsi"/>
        </w:rPr>
        <w:t>)</w:t>
      </w:r>
    </w:p>
    <w:p w14:paraId="6CCFC0A5" w14:textId="51FE66A5" w:rsidR="005002D8" w:rsidRPr="00875AA4" w:rsidRDefault="005002D8" w:rsidP="005002D8">
      <w:pPr>
        <w:pStyle w:val="ListParagraph"/>
        <w:rPr>
          <w:rFonts w:eastAsia="Times New Roman" w:cstheme="minorHAnsi"/>
        </w:rPr>
      </w:pPr>
      <w:proofErr w:type="spellStart"/>
      <w:r w:rsidRPr="00875AA4">
        <w:rPr>
          <w:rFonts w:eastAsia="Times New Roman" w:cstheme="minorHAnsi"/>
        </w:rPr>
        <w:t>FeLV</w:t>
      </w:r>
      <w:proofErr w:type="spellEnd"/>
      <w:r w:rsidRPr="00875AA4">
        <w:rPr>
          <w:rFonts w:eastAsia="Times New Roman" w:cstheme="minorHAnsi"/>
        </w:rPr>
        <w:t xml:space="preserve"> is transmitted through close, social contact</w:t>
      </w:r>
      <w:r w:rsidR="00AA2F28" w:rsidRPr="00875AA4">
        <w:rPr>
          <w:rFonts w:eastAsia="Times New Roman" w:cstheme="minorHAnsi"/>
        </w:rPr>
        <w:t xml:space="preserve"> with other cats</w:t>
      </w:r>
      <w:r w:rsidRPr="00875AA4">
        <w:rPr>
          <w:rFonts w:eastAsia="Times New Roman" w:cstheme="minorHAnsi"/>
        </w:rPr>
        <w:t>, including infectious saliva, blood, urine and feces</w:t>
      </w:r>
      <w:r w:rsidR="00AA45DA">
        <w:rPr>
          <w:rFonts w:eastAsia="Times New Roman" w:cstheme="minorHAnsi"/>
        </w:rPr>
        <w:t>, t</w:t>
      </w:r>
      <w:r w:rsidR="00AA2F28" w:rsidRPr="00875AA4">
        <w:rPr>
          <w:rFonts w:eastAsia="Times New Roman" w:cstheme="minorHAnsi"/>
        </w:rPr>
        <w:t xml:space="preserve">herefore this vaccination is only given to cats that venture outdoors. This vaccination is given at 12 weeks and 16 weeks, then repeated annually until your pet reaches 8 years of age. </w:t>
      </w:r>
    </w:p>
    <w:p w14:paraId="711ECC2D" w14:textId="77777777" w:rsidR="0055242F" w:rsidRDefault="0055242F" w:rsidP="0055242F">
      <w:pPr>
        <w:pStyle w:val="ListParagraph"/>
        <w:rPr>
          <w:rFonts w:cstheme="minorHAnsi"/>
        </w:rPr>
      </w:pPr>
    </w:p>
    <w:p w14:paraId="08465A2C" w14:textId="4F801877" w:rsidR="005002D8" w:rsidRPr="0055242F" w:rsidRDefault="00AA2F28" w:rsidP="0055242F">
      <w:pPr>
        <w:pStyle w:val="ListParagraph"/>
        <w:numPr>
          <w:ilvl w:val="0"/>
          <w:numId w:val="1"/>
        </w:numPr>
        <w:rPr>
          <w:rFonts w:cstheme="minorHAnsi"/>
        </w:rPr>
      </w:pPr>
      <w:r w:rsidRPr="0055242F">
        <w:rPr>
          <w:rFonts w:cstheme="minorHAnsi"/>
        </w:rPr>
        <w:t xml:space="preserve">Rabies </w:t>
      </w:r>
      <w:r w:rsidR="00875AA4" w:rsidRPr="0055242F">
        <w:rPr>
          <w:rFonts w:cstheme="minorHAnsi"/>
        </w:rPr>
        <w:t>V</w:t>
      </w:r>
      <w:r w:rsidRPr="0055242F">
        <w:rPr>
          <w:rFonts w:cstheme="minorHAnsi"/>
        </w:rPr>
        <w:t>irus</w:t>
      </w:r>
    </w:p>
    <w:p w14:paraId="65F8A8A4" w14:textId="5149FCBC" w:rsidR="00AA2F28" w:rsidRPr="00875AA4" w:rsidRDefault="00AA2F28" w:rsidP="00AA2F28">
      <w:pPr>
        <w:ind w:left="720"/>
        <w:rPr>
          <w:rFonts w:eastAsia="Times New Roman" w:cstheme="minorHAnsi"/>
        </w:rPr>
      </w:pPr>
      <w:r w:rsidRPr="00875AA4">
        <w:rPr>
          <w:rFonts w:eastAsia="Times New Roman" w:cstheme="minorHAnsi"/>
        </w:rPr>
        <w:t>This vaccination is given once by injection,</w:t>
      </w:r>
      <w:bookmarkStart w:id="0" w:name="_GoBack"/>
      <w:bookmarkEnd w:id="0"/>
      <w:r w:rsidRPr="00875AA4">
        <w:rPr>
          <w:rFonts w:eastAsia="Times New Roman" w:cstheme="minorHAnsi"/>
        </w:rPr>
        <w:t xml:space="preserve"> repeated 1 year later, then every 3 years ongoing. Rabies is special because it is so deadly and it can spread to humans. </w:t>
      </w:r>
      <w:r w:rsidR="007E3020" w:rsidRPr="00875AA4">
        <w:rPr>
          <w:rFonts w:eastAsia="Times New Roman" w:cstheme="minorHAnsi"/>
        </w:rPr>
        <w:t>W</w:t>
      </w:r>
      <w:r w:rsidRPr="00875AA4">
        <w:rPr>
          <w:rFonts w:eastAsia="Times New Roman" w:cstheme="minorHAnsi"/>
        </w:rPr>
        <w:t>hen we vaccinate our pets</w:t>
      </w:r>
      <w:r w:rsidR="003D1793">
        <w:rPr>
          <w:rFonts w:eastAsia="Times New Roman" w:cstheme="minorHAnsi"/>
        </w:rPr>
        <w:t>,</w:t>
      </w:r>
      <w:r w:rsidRPr="00875AA4">
        <w:rPr>
          <w:rFonts w:eastAsia="Times New Roman" w:cstheme="minorHAnsi"/>
        </w:rPr>
        <w:t xml:space="preserve"> we are also protecting the whole family. Owners may wish to vaccinate their cats if there is a risk of contact with bats, including patios and balconies</w:t>
      </w:r>
      <w:r w:rsidR="00875AA4">
        <w:rPr>
          <w:rFonts w:eastAsia="Times New Roman" w:cstheme="minorHAnsi"/>
        </w:rPr>
        <w:t>, and is recommended if they go outdoors</w:t>
      </w:r>
      <w:r w:rsidRPr="00875AA4">
        <w:rPr>
          <w:rFonts w:eastAsia="Times New Roman" w:cstheme="minorHAnsi"/>
        </w:rPr>
        <w:t xml:space="preserve">. </w:t>
      </w:r>
    </w:p>
    <w:p w14:paraId="389B9332" w14:textId="0A1436FA" w:rsidR="007E3020" w:rsidRPr="00875AA4" w:rsidRDefault="007E3020" w:rsidP="007E3020">
      <w:pPr>
        <w:rPr>
          <w:rFonts w:cstheme="minorHAnsi"/>
        </w:rPr>
      </w:pPr>
    </w:p>
    <w:p w14:paraId="656CAD88" w14:textId="549C1BBC" w:rsidR="007E3020" w:rsidRPr="007E3020" w:rsidRDefault="007E3020" w:rsidP="007E3020">
      <w:pPr>
        <w:rPr>
          <w:rFonts w:eastAsia="Times New Roman" w:cstheme="minorHAnsi"/>
        </w:rPr>
      </w:pPr>
      <w:r w:rsidRPr="007E3020">
        <w:rPr>
          <w:rFonts w:eastAsia="Times New Roman" w:cstheme="minorHAnsi"/>
        </w:rPr>
        <w:t xml:space="preserve">On occasion we will see a </w:t>
      </w:r>
      <w:r w:rsidRPr="00875AA4">
        <w:rPr>
          <w:rFonts w:eastAsia="Times New Roman" w:cstheme="minorHAnsi"/>
        </w:rPr>
        <w:t>kitten</w:t>
      </w:r>
      <w:r w:rsidRPr="007E3020">
        <w:rPr>
          <w:rFonts w:eastAsia="Times New Roman" w:cstheme="minorHAnsi"/>
        </w:rPr>
        <w:t xml:space="preserve"> that has received a </w:t>
      </w:r>
      <w:r w:rsidRPr="00875AA4">
        <w:rPr>
          <w:rFonts w:eastAsia="Times New Roman" w:cstheme="minorHAnsi"/>
        </w:rPr>
        <w:t xml:space="preserve">FVRCP </w:t>
      </w:r>
      <w:r w:rsidRPr="007E3020">
        <w:rPr>
          <w:rFonts w:eastAsia="Times New Roman" w:cstheme="minorHAnsi"/>
        </w:rPr>
        <w:t xml:space="preserve">vaccination by the breeder or shelter at 6 weeks of age. These </w:t>
      </w:r>
      <w:r w:rsidRPr="00875AA4">
        <w:rPr>
          <w:rFonts w:eastAsia="Times New Roman" w:cstheme="minorHAnsi"/>
        </w:rPr>
        <w:t>kittens</w:t>
      </w:r>
      <w:r w:rsidRPr="007E3020">
        <w:rPr>
          <w:rFonts w:eastAsia="Times New Roman" w:cstheme="minorHAnsi"/>
        </w:rPr>
        <w:t xml:space="preserve"> will need to receive a </w:t>
      </w:r>
      <w:r w:rsidRPr="00875AA4">
        <w:rPr>
          <w:rFonts w:eastAsia="Times New Roman" w:cstheme="minorHAnsi"/>
        </w:rPr>
        <w:t xml:space="preserve">FVRCP </w:t>
      </w:r>
      <w:r w:rsidRPr="007E3020">
        <w:rPr>
          <w:rFonts w:eastAsia="Times New Roman" w:cstheme="minorHAnsi"/>
        </w:rPr>
        <w:t xml:space="preserve">vaccination at 9, 12, and 16 weeks of age. Also, if your </w:t>
      </w:r>
      <w:r w:rsidRPr="00875AA4">
        <w:rPr>
          <w:rFonts w:eastAsia="Times New Roman" w:cstheme="minorHAnsi"/>
        </w:rPr>
        <w:t xml:space="preserve">kitten </w:t>
      </w:r>
      <w:r w:rsidRPr="007E3020">
        <w:rPr>
          <w:rFonts w:eastAsia="Times New Roman" w:cstheme="minorHAnsi"/>
        </w:rPr>
        <w:t xml:space="preserve">is first examined at an older age, there may be fewer doses required. We can explain this further at your appointment if this applies to you and your </w:t>
      </w:r>
      <w:r w:rsidRPr="00875AA4">
        <w:rPr>
          <w:rFonts w:eastAsia="Times New Roman" w:cstheme="minorHAnsi"/>
        </w:rPr>
        <w:t>kitten</w:t>
      </w:r>
      <w:r w:rsidRPr="007E3020">
        <w:rPr>
          <w:rFonts w:eastAsia="Times New Roman" w:cstheme="minorHAnsi"/>
        </w:rPr>
        <w:t xml:space="preserve">. </w:t>
      </w:r>
    </w:p>
    <w:p w14:paraId="448DBA55" w14:textId="79B1BF81" w:rsidR="007E3020" w:rsidRPr="00875AA4" w:rsidRDefault="007E3020" w:rsidP="007E3020">
      <w:pPr>
        <w:rPr>
          <w:rFonts w:cstheme="minorHAnsi"/>
        </w:rPr>
      </w:pPr>
    </w:p>
    <w:p w14:paraId="23A05ED3" w14:textId="77777777" w:rsidR="00746791" w:rsidRPr="00875AA4" w:rsidRDefault="00746791" w:rsidP="00746791">
      <w:pPr>
        <w:rPr>
          <w:rFonts w:eastAsia="Times New Roman" w:cstheme="minorHAnsi"/>
          <w:b/>
          <w:u w:val="single"/>
        </w:rPr>
      </w:pPr>
      <w:r w:rsidRPr="00746791">
        <w:rPr>
          <w:rFonts w:eastAsia="Times New Roman" w:cstheme="minorHAnsi"/>
          <w:b/>
          <w:u w:val="single"/>
        </w:rPr>
        <w:t xml:space="preserve">Deworming </w:t>
      </w:r>
    </w:p>
    <w:p w14:paraId="12AF4D3C" w14:textId="77777777" w:rsidR="00746791" w:rsidRPr="00875AA4" w:rsidRDefault="00746791" w:rsidP="00746791">
      <w:pPr>
        <w:rPr>
          <w:rFonts w:eastAsia="Times New Roman" w:cstheme="minorHAnsi"/>
        </w:rPr>
      </w:pPr>
    </w:p>
    <w:p w14:paraId="372AD50A" w14:textId="7C177884" w:rsidR="00746791" w:rsidRPr="00875AA4" w:rsidRDefault="00746791" w:rsidP="00746791">
      <w:pPr>
        <w:rPr>
          <w:rFonts w:eastAsia="Times New Roman" w:cstheme="minorHAnsi"/>
        </w:rPr>
      </w:pPr>
      <w:r w:rsidRPr="00875AA4">
        <w:rPr>
          <w:rFonts w:eastAsia="Times New Roman" w:cstheme="minorHAnsi"/>
        </w:rPr>
        <w:t>Kittens</w:t>
      </w:r>
      <w:r w:rsidRPr="00746791">
        <w:rPr>
          <w:rFonts w:eastAsia="Times New Roman" w:cstheme="minorHAnsi"/>
        </w:rPr>
        <w:t xml:space="preserve"> are given a deworming tablet every 2 weeks until they reach 4 months of age, then monthly until 6 months of age. After 6 months we may recommend deworming every month</w:t>
      </w:r>
      <w:r w:rsidRPr="00875AA4">
        <w:rPr>
          <w:rFonts w:eastAsia="Times New Roman" w:cstheme="minorHAnsi"/>
        </w:rPr>
        <w:t xml:space="preserve"> if your cat ventures outdoors. The medication we most often use is called </w:t>
      </w:r>
      <w:proofErr w:type="spellStart"/>
      <w:r w:rsidRPr="00875AA4">
        <w:rPr>
          <w:rFonts w:eastAsia="Times New Roman" w:cstheme="minorHAnsi"/>
        </w:rPr>
        <w:t>Milbemax</w:t>
      </w:r>
      <w:proofErr w:type="spellEnd"/>
      <w:r w:rsidRPr="00875AA4">
        <w:rPr>
          <w:rFonts w:eastAsia="Times New Roman" w:cstheme="minorHAnsi"/>
        </w:rPr>
        <w:t xml:space="preserve">, which covers most of the gastrointestinal parasites your kitten may encounter. </w:t>
      </w:r>
      <w:r w:rsidR="00B2495F" w:rsidRPr="00875AA4">
        <w:rPr>
          <w:rFonts w:eastAsia="Times New Roman" w:cstheme="minorHAnsi"/>
        </w:rPr>
        <w:t xml:space="preserve">Kittens may contract parasites from their mother, so it is important to treat for parasites even if your kitten stays indoors. </w:t>
      </w:r>
      <w:r w:rsidRPr="00746791">
        <w:rPr>
          <w:rFonts w:eastAsia="Times New Roman" w:cstheme="minorHAnsi"/>
        </w:rPr>
        <w:t xml:space="preserve"> </w:t>
      </w:r>
    </w:p>
    <w:p w14:paraId="69933AF7" w14:textId="77777777" w:rsidR="00746791" w:rsidRPr="00875AA4" w:rsidRDefault="00746791" w:rsidP="00746791">
      <w:pPr>
        <w:rPr>
          <w:rFonts w:eastAsia="Times New Roman" w:cstheme="minorHAnsi"/>
        </w:rPr>
      </w:pPr>
    </w:p>
    <w:p w14:paraId="4391C1F9" w14:textId="77777777" w:rsidR="00746791" w:rsidRPr="00875AA4" w:rsidRDefault="00746791" w:rsidP="00746791">
      <w:pPr>
        <w:rPr>
          <w:rFonts w:eastAsia="Times New Roman" w:cstheme="minorHAnsi"/>
        </w:rPr>
      </w:pPr>
    </w:p>
    <w:p w14:paraId="3EC2AD93" w14:textId="77777777" w:rsidR="00875AA4" w:rsidRDefault="00875AA4" w:rsidP="00746791">
      <w:pPr>
        <w:rPr>
          <w:rFonts w:eastAsia="Times New Roman" w:cstheme="minorHAnsi"/>
          <w:b/>
          <w:u w:val="single"/>
        </w:rPr>
      </w:pPr>
    </w:p>
    <w:p w14:paraId="392D7D83" w14:textId="77777777" w:rsidR="00875AA4" w:rsidRDefault="00875AA4" w:rsidP="00746791">
      <w:pPr>
        <w:rPr>
          <w:rFonts w:eastAsia="Times New Roman" w:cstheme="minorHAnsi"/>
          <w:b/>
          <w:u w:val="single"/>
        </w:rPr>
      </w:pPr>
    </w:p>
    <w:p w14:paraId="1CF8B88F" w14:textId="4D89C3E8" w:rsidR="00B2495F" w:rsidRPr="00875AA4" w:rsidRDefault="00746791" w:rsidP="00746791">
      <w:pPr>
        <w:rPr>
          <w:rFonts w:eastAsia="Times New Roman" w:cstheme="minorHAnsi"/>
          <w:b/>
          <w:u w:val="single"/>
        </w:rPr>
      </w:pPr>
      <w:r w:rsidRPr="00746791">
        <w:rPr>
          <w:rFonts w:eastAsia="Times New Roman" w:cstheme="minorHAnsi"/>
          <w:b/>
          <w:u w:val="single"/>
        </w:rPr>
        <w:t xml:space="preserve">Flea medication </w:t>
      </w:r>
    </w:p>
    <w:p w14:paraId="2ECBB94C" w14:textId="77777777" w:rsidR="00B2495F" w:rsidRPr="00875AA4" w:rsidRDefault="00B2495F" w:rsidP="00746791">
      <w:pPr>
        <w:rPr>
          <w:rFonts w:eastAsia="Times New Roman" w:cstheme="minorHAnsi"/>
        </w:rPr>
      </w:pPr>
    </w:p>
    <w:p w14:paraId="35BD7765" w14:textId="2E98B17E" w:rsidR="00B2495F" w:rsidRPr="00875AA4" w:rsidRDefault="00B2495F" w:rsidP="00746791">
      <w:pPr>
        <w:rPr>
          <w:rFonts w:eastAsia="Times New Roman" w:cstheme="minorHAnsi"/>
        </w:rPr>
      </w:pPr>
      <w:r w:rsidRPr="00875AA4">
        <w:rPr>
          <w:rFonts w:eastAsia="Times New Roman" w:cstheme="minorHAnsi"/>
        </w:rPr>
        <w:t>Flea medication is recommended year-round for outdoor cats. Indoor cats generally do not require flea treatment. We have topical flea prevention for cats that is applied either monthly (Revolution) or every 3 months (</w:t>
      </w:r>
      <w:proofErr w:type="spellStart"/>
      <w:r w:rsidRPr="00875AA4">
        <w:rPr>
          <w:rFonts w:eastAsia="Times New Roman" w:cstheme="minorHAnsi"/>
        </w:rPr>
        <w:t>Bravecto</w:t>
      </w:r>
      <w:proofErr w:type="spellEnd"/>
      <w:r w:rsidRPr="00875AA4">
        <w:rPr>
          <w:rFonts w:eastAsia="Times New Roman" w:cstheme="minorHAnsi"/>
        </w:rPr>
        <w:t>).</w:t>
      </w:r>
    </w:p>
    <w:p w14:paraId="7490EDC3" w14:textId="77777777" w:rsidR="00B2495F" w:rsidRPr="00875AA4" w:rsidRDefault="00B2495F" w:rsidP="00746791">
      <w:pPr>
        <w:rPr>
          <w:rFonts w:eastAsia="Times New Roman" w:cstheme="minorHAnsi"/>
        </w:rPr>
      </w:pPr>
    </w:p>
    <w:p w14:paraId="091496B2" w14:textId="77777777" w:rsidR="00B2495F" w:rsidRPr="00875AA4" w:rsidRDefault="00746791" w:rsidP="00746791">
      <w:pPr>
        <w:rPr>
          <w:rFonts w:eastAsia="Times New Roman" w:cstheme="minorHAnsi"/>
          <w:b/>
          <w:u w:val="single"/>
        </w:rPr>
      </w:pPr>
      <w:r w:rsidRPr="00746791">
        <w:rPr>
          <w:rFonts w:eastAsia="Times New Roman" w:cstheme="minorHAnsi"/>
          <w:b/>
          <w:u w:val="single"/>
        </w:rPr>
        <w:t xml:space="preserve">Insurance </w:t>
      </w:r>
    </w:p>
    <w:p w14:paraId="0FF7CC33" w14:textId="77777777" w:rsidR="00B2495F" w:rsidRPr="00875AA4" w:rsidRDefault="00B2495F" w:rsidP="00746791">
      <w:pPr>
        <w:rPr>
          <w:rFonts w:eastAsia="Times New Roman" w:cstheme="minorHAnsi"/>
        </w:rPr>
      </w:pPr>
    </w:p>
    <w:p w14:paraId="702D69D8" w14:textId="75E5E7BA" w:rsidR="00746791" w:rsidRPr="00746791" w:rsidRDefault="00746791" w:rsidP="00746791">
      <w:pPr>
        <w:rPr>
          <w:rFonts w:eastAsia="Times New Roman" w:cstheme="minorHAnsi"/>
        </w:rPr>
      </w:pPr>
      <w:r w:rsidRPr="00746791">
        <w:rPr>
          <w:rFonts w:eastAsia="Times New Roman" w:cstheme="minorHAnsi"/>
        </w:rPr>
        <w:t xml:space="preserve">There are several different insurance companies accessible to pets in North Vancouver. While we cannot recommend an individual company, we do offer a </w:t>
      </w:r>
      <w:proofErr w:type="gramStart"/>
      <w:r w:rsidRPr="00746791">
        <w:rPr>
          <w:rFonts w:eastAsia="Times New Roman" w:cstheme="minorHAnsi"/>
        </w:rPr>
        <w:t>1 month</w:t>
      </w:r>
      <w:proofErr w:type="gramEnd"/>
      <w:r w:rsidRPr="00746791">
        <w:rPr>
          <w:rFonts w:eastAsia="Times New Roman" w:cstheme="minorHAnsi"/>
        </w:rPr>
        <w:t xml:space="preserve"> free insurance trial through </w:t>
      </w:r>
      <w:proofErr w:type="spellStart"/>
      <w:r w:rsidRPr="00746791">
        <w:rPr>
          <w:rFonts w:eastAsia="Times New Roman" w:cstheme="minorHAnsi"/>
        </w:rPr>
        <w:t>Trupanion</w:t>
      </w:r>
      <w:proofErr w:type="spellEnd"/>
      <w:r w:rsidRPr="00746791">
        <w:rPr>
          <w:rFonts w:eastAsia="Times New Roman" w:cstheme="minorHAnsi"/>
        </w:rPr>
        <w:t xml:space="preserve"> pet insurance. Each insurance company offers a free online quote which may help in your decision making.</w:t>
      </w:r>
    </w:p>
    <w:p w14:paraId="330CA1D0" w14:textId="30617D4C" w:rsidR="00746791" w:rsidRPr="00875AA4" w:rsidRDefault="00746791" w:rsidP="007E3020">
      <w:pPr>
        <w:rPr>
          <w:rFonts w:cstheme="minorHAnsi"/>
        </w:rPr>
      </w:pPr>
    </w:p>
    <w:p w14:paraId="27108C00" w14:textId="6A253A81" w:rsidR="00B2495F" w:rsidRPr="00875AA4" w:rsidRDefault="00B2495F" w:rsidP="007E3020">
      <w:pPr>
        <w:rPr>
          <w:rFonts w:cstheme="minorHAnsi"/>
          <w:b/>
          <w:u w:val="single"/>
        </w:rPr>
      </w:pPr>
      <w:r w:rsidRPr="00875AA4">
        <w:rPr>
          <w:rFonts w:cstheme="minorHAnsi"/>
          <w:b/>
          <w:u w:val="single"/>
        </w:rPr>
        <w:t>Spaying/Neutering</w:t>
      </w:r>
    </w:p>
    <w:p w14:paraId="31424F04" w14:textId="77777777" w:rsidR="00B2495F" w:rsidRPr="00875AA4" w:rsidRDefault="00B2495F" w:rsidP="007E3020">
      <w:pPr>
        <w:rPr>
          <w:rFonts w:cstheme="minorHAnsi"/>
        </w:rPr>
      </w:pPr>
    </w:p>
    <w:p w14:paraId="3ED69C1E" w14:textId="7F462A00" w:rsidR="00B2495F" w:rsidRPr="00B2495F" w:rsidRDefault="00B2495F" w:rsidP="00B2495F">
      <w:pPr>
        <w:rPr>
          <w:rFonts w:eastAsia="Times New Roman" w:cstheme="minorHAnsi"/>
        </w:rPr>
      </w:pPr>
      <w:r w:rsidRPr="00B2495F">
        <w:rPr>
          <w:rFonts w:eastAsia="Times New Roman" w:cstheme="minorHAnsi"/>
        </w:rPr>
        <w:t xml:space="preserve">“Spay” refers to the sterilization of females by removing the uterus and ovaries (ovariohysterectomy). “Neuter” is the term we use for castration of males. Both are done under general anesthesia in the course of a one-day stay in our surgical facility. We find that our patients bounce back amazingly fast – usually hard to tell apart from normal at home by the next morning (but you will still have to keep </w:t>
      </w:r>
      <w:r w:rsidRPr="00875AA4">
        <w:rPr>
          <w:rFonts w:eastAsia="Times New Roman" w:cstheme="minorHAnsi"/>
        </w:rPr>
        <w:t>relatively quiet</w:t>
      </w:r>
      <w:r w:rsidRPr="00B2495F">
        <w:rPr>
          <w:rFonts w:eastAsia="Times New Roman" w:cstheme="minorHAnsi"/>
        </w:rPr>
        <w:t xml:space="preserve"> and out of trouble for about 10 days). We will recommend having your </w:t>
      </w:r>
      <w:r w:rsidRPr="00875AA4">
        <w:rPr>
          <w:rFonts w:eastAsia="Times New Roman" w:cstheme="minorHAnsi"/>
        </w:rPr>
        <w:t>cat spayed or neutered at 6 months of age. Cats must be spayed or neutered before they can go outdoors to reduce the ever-increasing stray cat population.</w:t>
      </w:r>
    </w:p>
    <w:p w14:paraId="2C7F20C4" w14:textId="41C649FF" w:rsidR="00B2495F" w:rsidRPr="00875AA4" w:rsidRDefault="00B2495F" w:rsidP="007E3020">
      <w:pPr>
        <w:rPr>
          <w:rFonts w:cstheme="minorHAnsi"/>
        </w:rPr>
      </w:pPr>
    </w:p>
    <w:p w14:paraId="26012E77" w14:textId="77777777" w:rsidR="00B2495F" w:rsidRPr="00875AA4" w:rsidRDefault="00B2495F" w:rsidP="00B2495F">
      <w:pPr>
        <w:rPr>
          <w:rFonts w:eastAsia="Times New Roman" w:cstheme="minorHAnsi"/>
          <w:b/>
          <w:u w:val="single"/>
        </w:rPr>
      </w:pPr>
      <w:r w:rsidRPr="00B2495F">
        <w:rPr>
          <w:rFonts w:eastAsia="Times New Roman" w:cstheme="minorHAnsi"/>
          <w:b/>
          <w:u w:val="single"/>
        </w:rPr>
        <w:t xml:space="preserve">Diet </w:t>
      </w:r>
    </w:p>
    <w:p w14:paraId="09D8E350" w14:textId="77777777" w:rsidR="00B2495F" w:rsidRPr="00875AA4" w:rsidRDefault="00B2495F" w:rsidP="00B2495F">
      <w:pPr>
        <w:rPr>
          <w:rFonts w:eastAsia="Times New Roman" w:cstheme="minorHAnsi"/>
        </w:rPr>
      </w:pPr>
    </w:p>
    <w:p w14:paraId="26ECC7C7" w14:textId="77777777" w:rsidR="00B2495F" w:rsidRPr="00875AA4" w:rsidRDefault="00B2495F" w:rsidP="00B2495F">
      <w:pPr>
        <w:rPr>
          <w:rFonts w:eastAsia="Times New Roman" w:cstheme="minorHAnsi"/>
        </w:rPr>
      </w:pPr>
      <w:r w:rsidRPr="00B2495F">
        <w:rPr>
          <w:rFonts w:eastAsia="Times New Roman" w:cstheme="minorHAnsi"/>
        </w:rPr>
        <w:t xml:space="preserve">Feeding your </w:t>
      </w:r>
      <w:proofErr w:type="gramStart"/>
      <w:r w:rsidRPr="00875AA4">
        <w:rPr>
          <w:rFonts w:eastAsia="Times New Roman" w:cstheme="minorHAnsi"/>
        </w:rPr>
        <w:t>kitten</w:t>
      </w:r>
      <w:proofErr w:type="gramEnd"/>
      <w:r w:rsidRPr="00875AA4">
        <w:rPr>
          <w:rFonts w:eastAsia="Times New Roman" w:cstheme="minorHAnsi"/>
        </w:rPr>
        <w:t xml:space="preserve"> </w:t>
      </w:r>
      <w:r w:rsidRPr="00B2495F">
        <w:rPr>
          <w:rFonts w:eastAsia="Times New Roman" w:cstheme="minorHAnsi"/>
        </w:rPr>
        <w:t xml:space="preserve">a good quality </w:t>
      </w:r>
      <w:r w:rsidRPr="00875AA4">
        <w:rPr>
          <w:rFonts w:eastAsia="Times New Roman" w:cstheme="minorHAnsi"/>
        </w:rPr>
        <w:t xml:space="preserve">kitten </w:t>
      </w:r>
      <w:r w:rsidRPr="00B2495F">
        <w:rPr>
          <w:rFonts w:eastAsia="Times New Roman" w:cstheme="minorHAnsi"/>
        </w:rPr>
        <w:t xml:space="preserve">diet is crucial for optimal growth and wellbeing. </w:t>
      </w:r>
      <w:r w:rsidRPr="00875AA4">
        <w:rPr>
          <w:rFonts w:eastAsia="Times New Roman" w:cstheme="minorHAnsi"/>
        </w:rPr>
        <w:t>Kittens</w:t>
      </w:r>
      <w:r w:rsidRPr="00B2495F">
        <w:rPr>
          <w:rFonts w:eastAsia="Times New Roman" w:cstheme="minorHAnsi"/>
        </w:rPr>
        <w:t xml:space="preserve"> should generally be fed THREE TIMES daily</w:t>
      </w:r>
      <w:r w:rsidRPr="00875AA4">
        <w:rPr>
          <w:rFonts w:eastAsia="Times New Roman" w:cstheme="minorHAnsi"/>
        </w:rPr>
        <w:t>,</w:t>
      </w:r>
      <w:r w:rsidRPr="00B2495F">
        <w:rPr>
          <w:rFonts w:eastAsia="Times New Roman" w:cstheme="minorHAnsi"/>
        </w:rPr>
        <w:t xml:space="preserve"> </w:t>
      </w:r>
      <w:r w:rsidRPr="00875AA4">
        <w:rPr>
          <w:rFonts w:eastAsia="Times New Roman" w:cstheme="minorHAnsi"/>
        </w:rPr>
        <w:t xml:space="preserve">or ad lib, </w:t>
      </w:r>
      <w:r w:rsidRPr="00B2495F">
        <w:rPr>
          <w:rFonts w:eastAsia="Times New Roman" w:cstheme="minorHAnsi"/>
        </w:rPr>
        <w:t xml:space="preserve">to ensure they are meeting their caloric needs, and to avoid drops in blood sugar levels throughout the day. There are numerous pet food companies in Canada and the task of choosing a diet can be overwhelming. Things to consider are: </w:t>
      </w:r>
    </w:p>
    <w:p w14:paraId="030C6298" w14:textId="77777777" w:rsidR="00B2495F" w:rsidRPr="00875AA4" w:rsidRDefault="00B2495F" w:rsidP="00B2495F">
      <w:pPr>
        <w:ind w:left="720"/>
        <w:rPr>
          <w:rFonts w:eastAsia="Times New Roman" w:cstheme="minorHAnsi"/>
        </w:rPr>
      </w:pPr>
    </w:p>
    <w:p w14:paraId="3648FF9E" w14:textId="1F75BE25" w:rsidR="00B2495F" w:rsidRPr="00B2495F" w:rsidRDefault="00B2495F" w:rsidP="00B2495F">
      <w:pPr>
        <w:ind w:left="720"/>
        <w:rPr>
          <w:rFonts w:eastAsia="Times New Roman" w:cstheme="minorHAnsi"/>
        </w:rPr>
      </w:pPr>
      <w:r w:rsidRPr="00B2495F">
        <w:rPr>
          <w:rFonts w:eastAsia="Times New Roman" w:cstheme="minorHAnsi"/>
        </w:rPr>
        <w:t xml:space="preserve">1. Whether the diet is from a veterinary clinic, pet food store or a grocery store, as grocery store pet food tends to be of lower quality. </w:t>
      </w:r>
    </w:p>
    <w:p w14:paraId="41E23E1D" w14:textId="77777777" w:rsidR="00B2495F" w:rsidRPr="00875AA4" w:rsidRDefault="00B2495F" w:rsidP="00B2495F">
      <w:pPr>
        <w:ind w:left="720"/>
        <w:rPr>
          <w:rFonts w:eastAsia="Times New Roman" w:cstheme="minorHAnsi"/>
        </w:rPr>
      </w:pPr>
    </w:p>
    <w:p w14:paraId="31B62B42" w14:textId="05ECB8F9" w:rsidR="00B2495F" w:rsidRDefault="00B2495F" w:rsidP="00875AA4">
      <w:pPr>
        <w:ind w:left="720"/>
        <w:rPr>
          <w:rFonts w:eastAsia="Times New Roman" w:cstheme="minorHAnsi"/>
        </w:rPr>
      </w:pPr>
      <w:r w:rsidRPr="00B2495F">
        <w:rPr>
          <w:rFonts w:eastAsia="Times New Roman" w:cstheme="minorHAnsi"/>
        </w:rPr>
        <w:t xml:space="preserve">2. Pet store diets that have been analyzed to meet the minimum requirements needed for puppy growth will have a label that reads AAFCO Approved. Look for this when you are purchasing new pet food. </w:t>
      </w:r>
    </w:p>
    <w:p w14:paraId="55436C39" w14:textId="77777777" w:rsidR="00875AA4" w:rsidRPr="00875AA4" w:rsidRDefault="00875AA4" w:rsidP="00875AA4">
      <w:pPr>
        <w:ind w:left="720"/>
        <w:rPr>
          <w:rFonts w:eastAsia="Times New Roman" w:cstheme="minorHAnsi"/>
        </w:rPr>
      </w:pPr>
    </w:p>
    <w:p w14:paraId="6DE4885A" w14:textId="77777777" w:rsidR="00B2495F" w:rsidRPr="00875AA4" w:rsidRDefault="00B2495F" w:rsidP="00B2495F">
      <w:pPr>
        <w:rPr>
          <w:rFonts w:eastAsia="Times New Roman" w:cstheme="minorHAnsi"/>
        </w:rPr>
      </w:pPr>
    </w:p>
    <w:p w14:paraId="5AE4DF1C" w14:textId="77777777" w:rsidR="00B2495F" w:rsidRPr="00875AA4" w:rsidRDefault="00B2495F" w:rsidP="00B2495F">
      <w:pPr>
        <w:rPr>
          <w:rFonts w:eastAsia="Times New Roman" w:cstheme="minorHAnsi"/>
        </w:rPr>
      </w:pPr>
    </w:p>
    <w:p w14:paraId="333F4B04" w14:textId="77777777" w:rsidR="00B2495F" w:rsidRPr="00875AA4" w:rsidRDefault="00B2495F" w:rsidP="00B2495F">
      <w:pPr>
        <w:rPr>
          <w:rFonts w:eastAsia="Times New Roman" w:cstheme="minorHAnsi"/>
        </w:rPr>
      </w:pPr>
    </w:p>
    <w:p w14:paraId="591544D1" w14:textId="77777777" w:rsidR="00B2495F" w:rsidRPr="00875AA4" w:rsidRDefault="00B2495F" w:rsidP="00B2495F">
      <w:pPr>
        <w:rPr>
          <w:rFonts w:eastAsia="Times New Roman" w:cstheme="minorHAnsi"/>
        </w:rPr>
      </w:pPr>
    </w:p>
    <w:p w14:paraId="6F2B0155" w14:textId="77777777" w:rsidR="00875AA4" w:rsidRDefault="00875AA4" w:rsidP="00B2495F">
      <w:pPr>
        <w:rPr>
          <w:rFonts w:eastAsia="Times New Roman" w:cstheme="minorHAnsi"/>
        </w:rPr>
      </w:pPr>
    </w:p>
    <w:p w14:paraId="5FB92EBC" w14:textId="169BB993" w:rsidR="00B2495F" w:rsidRPr="00875AA4" w:rsidRDefault="00B2495F" w:rsidP="00B2495F">
      <w:pPr>
        <w:rPr>
          <w:rFonts w:eastAsia="Times New Roman" w:cstheme="minorHAnsi"/>
        </w:rPr>
      </w:pPr>
      <w:r w:rsidRPr="00B2495F">
        <w:rPr>
          <w:rFonts w:eastAsia="Times New Roman" w:cstheme="minorHAnsi"/>
        </w:rPr>
        <w:t xml:space="preserve">Vaccination Schedule </w:t>
      </w:r>
    </w:p>
    <w:p w14:paraId="11D30D0C" w14:textId="0E5EA3A8" w:rsidR="00B2495F" w:rsidRPr="00875AA4" w:rsidRDefault="00B2495F" w:rsidP="00B2495F">
      <w:pPr>
        <w:rPr>
          <w:rFonts w:eastAsia="Times New Roman" w:cstheme="minorHAnsi"/>
        </w:rPr>
      </w:pPr>
      <w:r w:rsidRPr="00B2495F">
        <w:rPr>
          <w:rFonts w:eastAsia="Times New Roman" w:cstheme="minorHAnsi"/>
        </w:rPr>
        <w:t xml:space="preserve">8 weeks of age: </w:t>
      </w:r>
    </w:p>
    <w:p w14:paraId="1C92CDA3" w14:textId="17E55615" w:rsidR="00B2495F" w:rsidRPr="00875AA4" w:rsidRDefault="00B2495F" w:rsidP="00B2495F">
      <w:pPr>
        <w:rPr>
          <w:rFonts w:eastAsia="Times New Roman" w:cstheme="minorHAnsi"/>
        </w:rPr>
      </w:pPr>
      <w:r w:rsidRPr="00B2495F">
        <w:rPr>
          <w:rFonts w:eastAsia="Times New Roman" w:cstheme="minorHAnsi"/>
        </w:rPr>
        <w:t xml:space="preserve">1. </w:t>
      </w:r>
      <w:r w:rsidRPr="00875AA4">
        <w:rPr>
          <w:rFonts w:eastAsia="Times New Roman" w:cstheme="minorHAnsi"/>
        </w:rPr>
        <w:t xml:space="preserve">FVRCP </w:t>
      </w:r>
      <w:r w:rsidRPr="00B2495F">
        <w:rPr>
          <w:rFonts w:eastAsia="Times New Roman" w:cstheme="minorHAnsi"/>
        </w:rPr>
        <w:t xml:space="preserve">vaccine </w:t>
      </w:r>
    </w:p>
    <w:p w14:paraId="3DC66F8F" w14:textId="77777777" w:rsidR="00B2495F" w:rsidRPr="00875AA4" w:rsidRDefault="00B2495F" w:rsidP="00B2495F">
      <w:pPr>
        <w:rPr>
          <w:rFonts w:eastAsia="Times New Roman" w:cstheme="minorHAnsi"/>
        </w:rPr>
      </w:pPr>
      <w:r w:rsidRPr="00B2495F">
        <w:rPr>
          <w:rFonts w:eastAsia="Times New Roman" w:cstheme="minorHAnsi"/>
        </w:rPr>
        <w:t xml:space="preserve">2. Deworming (2 doses, 2 weeks apart) </w:t>
      </w:r>
    </w:p>
    <w:p w14:paraId="5FB24000" w14:textId="77777777" w:rsidR="00B2495F" w:rsidRPr="00875AA4" w:rsidRDefault="00B2495F" w:rsidP="00B2495F">
      <w:pPr>
        <w:rPr>
          <w:rFonts w:eastAsia="Times New Roman" w:cstheme="minorHAnsi"/>
        </w:rPr>
      </w:pPr>
      <w:r w:rsidRPr="00B2495F">
        <w:rPr>
          <w:rFonts w:eastAsia="Times New Roman" w:cstheme="minorHAnsi"/>
        </w:rPr>
        <w:t xml:space="preserve">3. +- Flea medication </w:t>
      </w:r>
    </w:p>
    <w:p w14:paraId="55F40B34" w14:textId="77777777" w:rsidR="00B2495F" w:rsidRPr="00875AA4" w:rsidRDefault="00B2495F" w:rsidP="00B2495F">
      <w:pPr>
        <w:rPr>
          <w:rFonts w:eastAsia="Times New Roman" w:cstheme="minorHAnsi"/>
        </w:rPr>
      </w:pPr>
    </w:p>
    <w:p w14:paraId="41C5360D" w14:textId="77777777" w:rsidR="00B2495F" w:rsidRPr="00875AA4" w:rsidRDefault="00B2495F" w:rsidP="00B2495F">
      <w:pPr>
        <w:rPr>
          <w:rFonts w:eastAsia="Times New Roman" w:cstheme="minorHAnsi"/>
        </w:rPr>
      </w:pPr>
      <w:r w:rsidRPr="00B2495F">
        <w:rPr>
          <w:rFonts w:eastAsia="Times New Roman" w:cstheme="minorHAnsi"/>
        </w:rPr>
        <w:t xml:space="preserve">12 weeks of age: </w:t>
      </w:r>
    </w:p>
    <w:p w14:paraId="26EA9A39" w14:textId="788DC33C" w:rsidR="00B2495F" w:rsidRPr="00875AA4" w:rsidRDefault="00B2495F" w:rsidP="00B2495F">
      <w:pPr>
        <w:rPr>
          <w:rFonts w:eastAsia="Times New Roman" w:cstheme="minorHAnsi"/>
        </w:rPr>
      </w:pPr>
      <w:r w:rsidRPr="00B2495F">
        <w:rPr>
          <w:rFonts w:eastAsia="Times New Roman" w:cstheme="minorHAnsi"/>
        </w:rPr>
        <w:t xml:space="preserve">1. </w:t>
      </w:r>
      <w:r w:rsidRPr="00875AA4">
        <w:rPr>
          <w:rFonts w:eastAsia="Times New Roman" w:cstheme="minorHAnsi"/>
        </w:rPr>
        <w:t>FVRCP</w:t>
      </w:r>
      <w:r w:rsidRPr="00B2495F">
        <w:rPr>
          <w:rFonts w:eastAsia="Times New Roman" w:cstheme="minorHAnsi"/>
        </w:rPr>
        <w:t xml:space="preserve"> vaccine </w:t>
      </w:r>
    </w:p>
    <w:p w14:paraId="37F88283" w14:textId="1C8F6B6E" w:rsidR="00B2495F" w:rsidRPr="00875AA4" w:rsidRDefault="00B2495F" w:rsidP="00B2495F">
      <w:pPr>
        <w:rPr>
          <w:rFonts w:eastAsia="Times New Roman" w:cstheme="minorHAnsi"/>
        </w:rPr>
      </w:pPr>
      <w:r w:rsidRPr="00B2495F">
        <w:rPr>
          <w:rFonts w:eastAsia="Times New Roman" w:cstheme="minorHAnsi"/>
        </w:rPr>
        <w:t xml:space="preserve">2. </w:t>
      </w:r>
      <w:r w:rsidRPr="00875AA4">
        <w:rPr>
          <w:rFonts w:eastAsia="Times New Roman" w:cstheme="minorHAnsi"/>
        </w:rPr>
        <w:t xml:space="preserve">+- </w:t>
      </w:r>
      <w:proofErr w:type="spellStart"/>
      <w:r w:rsidRPr="00875AA4">
        <w:rPr>
          <w:rFonts w:eastAsia="Times New Roman" w:cstheme="minorHAnsi"/>
        </w:rPr>
        <w:t>FeLV</w:t>
      </w:r>
      <w:proofErr w:type="spellEnd"/>
      <w:r w:rsidRPr="00B2495F">
        <w:rPr>
          <w:rFonts w:eastAsia="Times New Roman" w:cstheme="minorHAnsi"/>
        </w:rPr>
        <w:t xml:space="preserve"> </w:t>
      </w:r>
      <w:r w:rsidR="0066651C" w:rsidRPr="00875AA4">
        <w:rPr>
          <w:rFonts w:eastAsia="Times New Roman" w:cstheme="minorHAnsi"/>
        </w:rPr>
        <w:t>vaccine</w:t>
      </w:r>
    </w:p>
    <w:p w14:paraId="2C3C1D10" w14:textId="6E5E201D" w:rsidR="00B2495F" w:rsidRPr="00875AA4" w:rsidRDefault="00B2495F" w:rsidP="00B2495F">
      <w:pPr>
        <w:rPr>
          <w:rFonts w:eastAsia="Times New Roman" w:cstheme="minorHAnsi"/>
        </w:rPr>
      </w:pPr>
      <w:r w:rsidRPr="00875AA4">
        <w:rPr>
          <w:rFonts w:eastAsia="Times New Roman" w:cstheme="minorHAnsi"/>
        </w:rPr>
        <w:t>3</w:t>
      </w:r>
      <w:r w:rsidRPr="00B2495F">
        <w:rPr>
          <w:rFonts w:eastAsia="Times New Roman" w:cstheme="minorHAnsi"/>
        </w:rPr>
        <w:t xml:space="preserve">. Deworming (2 doses, 2 weeks apart) </w:t>
      </w:r>
    </w:p>
    <w:p w14:paraId="70133DF4" w14:textId="09357A9A" w:rsidR="00B2495F" w:rsidRPr="00875AA4" w:rsidRDefault="00B2495F" w:rsidP="00B2495F">
      <w:pPr>
        <w:rPr>
          <w:rFonts w:eastAsia="Times New Roman" w:cstheme="minorHAnsi"/>
        </w:rPr>
      </w:pPr>
      <w:r w:rsidRPr="00875AA4">
        <w:rPr>
          <w:rFonts w:eastAsia="Times New Roman" w:cstheme="minorHAnsi"/>
        </w:rPr>
        <w:t>4</w:t>
      </w:r>
      <w:r w:rsidRPr="00B2495F">
        <w:rPr>
          <w:rFonts w:eastAsia="Times New Roman" w:cstheme="minorHAnsi"/>
        </w:rPr>
        <w:t xml:space="preserve">. +- Flea medication </w:t>
      </w:r>
    </w:p>
    <w:p w14:paraId="0B53E06F" w14:textId="77777777" w:rsidR="00B2495F" w:rsidRPr="00875AA4" w:rsidRDefault="00B2495F" w:rsidP="00B2495F">
      <w:pPr>
        <w:rPr>
          <w:rFonts w:eastAsia="Times New Roman" w:cstheme="minorHAnsi"/>
        </w:rPr>
      </w:pPr>
    </w:p>
    <w:p w14:paraId="3EAF8209" w14:textId="77777777" w:rsidR="00B2495F" w:rsidRPr="00875AA4" w:rsidRDefault="00B2495F" w:rsidP="00B2495F">
      <w:pPr>
        <w:rPr>
          <w:rFonts w:eastAsia="Times New Roman" w:cstheme="minorHAnsi"/>
        </w:rPr>
      </w:pPr>
      <w:r w:rsidRPr="00B2495F">
        <w:rPr>
          <w:rFonts w:eastAsia="Times New Roman" w:cstheme="minorHAnsi"/>
        </w:rPr>
        <w:t xml:space="preserve">16 weeks of age: </w:t>
      </w:r>
    </w:p>
    <w:p w14:paraId="53957CB7" w14:textId="1C18E934" w:rsidR="00B2495F" w:rsidRPr="00875AA4" w:rsidRDefault="00B2495F" w:rsidP="00B2495F">
      <w:pPr>
        <w:rPr>
          <w:rFonts w:eastAsia="Times New Roman" w:cstheme="minorHAnsi"/>
        </w:rPr>
      </w:pPr>
      <w:r w:rsidRPr="00B2495F">
        <w:rPr>
          <w:rFonts w:eastAsia="Times New Roman" w:cstheme="minorHAnsi"/>
        </w:rPr>
        <w:t xml:space="preserve">1. </w:t>
      </w:r>
      <w:r w:rsidRPr="00875AA4">
        <w:rPr>
          <w:rFonts w:eastAsia="Times New Roman" w:cstheme="minorHAnsi"/>
        </w:rPr>
        <w:t>FVRCP</w:t>
      </w:r>
      <w:r w:rsidRPr="00B2495F">
        <w:rPr>
          <w:rFonts w:eastAsia="Times New Roman" w:cstheme="minorHAnsi"/>
        </w:rPr>
        <w:t xml:space="preserve"> vaccine </w:t>
      </w:r>
    </w:p>
    <w:p w14:paraId="735C6D38" w14:textId="36B30860" w:rsidR="00B2495F" w:rsidRPr="00875AA4" w:rsidRDefault="00B2495F" w:rsidP="00B2495F">
      <w:pPr>
        <w:rPr>
          <w:rFonts w:eastAsia="Times New Roman" w:cstheme="minorHAnsi"/>
        </w:rPr>
      </w:pPr>
      <w:r w:rsidRPr="00B2495F">
        <w:rPr>
          <w:rFonts w:eastAsia="Times New Roman" w:cstheme="minorHAnsi"/>
        </w:rPr>
        <w:t xml:space="preserve">2. +- </w:t>
      </w:r>
      <w:proofErr w:type="spellStart"/>
      <w:r w:rsidRPr="00875AA4">
        <w:rPr>
          <w:rFonts w:eastAsia="Times New Roman" w:cstheme="minorHAnsi"/>
        </w:rPr>
        <w:t>FeLV</w:t>
      </w:r>
      <w:proofErr w:type="spellEnd"/>
      <w:r w:rsidRPr="00875AA4">
        <w:rPr>
          <w:rFonts w:eastAsia="Times New Roman" w:cstheme="minorHAnsi"/>
        </w:rPr>
        <w:t xml:space="preserve"> </w:t>
      </w:r>
      <w:r w:rsidRPr="00B2495F">
        <w:rPr>
          <w:rFonts w:eastAsia="Times New Roman" w:cstheme="minorHAnsi"/>
        </w:rPr>
        <w:t xml:space="preserve">vaccine </w:t>
      </w:r>
    </w:p>
    <w:p w14:paraId="3E881B1C" w14:textId="77777777" w:rsidR="00B2495F" w:rsidRPr="00875AA4" w:rsidRDefault="00B2495F" w:rsidP="00B2495F">
      <w:pPr>
        <w:rPr>
          <w:rFonts w:eastAsia="Times New Roman" w:cstheme="minorHAnsi"/>
        </w:rPr>
      </w:pPr>
      <w:r w:rsidRPr="00B2495F">
        <w:rPr>
          <w:rFonts w:eastAsia="Times New Roman" w:cstheme="minorHAnsi"/>
        </w:rPr>
        <w:t xml:space="preserve">3. Deworming (2 doses, 2 months apart) </w:t>
      </w:r>
    </w:p>
    <w:p w14:paraId="33AD1E6D" w14:textId="77777777" w:rsidR="00B2495F" w:rsidRPr="00875AA4" w:rsidRDefault="00B2495F" w:rsidP="00B2495F">
      <w:pPr>
        <w:rPr>
          <w:rFonts w:eastAsia="Times New Roman" w:cstheme="minorHAnsi"/>
        </w:rPr>
      </w:pPr>
      <w:r w:rsidRPr="00B2495F">
        <w:rPr>
          <w:rFonts w:eastAsia="Times New Roman" w:cstheme="minorHAnsi"/>
        </w:rPr>
        <w:t xml:space="preserve">4. +- Flea medication </w:t>
      </w:r>
    </w:p>
    <w:p w14:paraId="60F52CF3" w14:textId="26F61965" w:rsidR="00B2495F" w:rsidRPr="00B2495F" w:rsidRDefault="00B2495F" w:rsidP="00B2495F">
      <w:pPr>
        <w:rPr>
          <w:rFonts w:eastAsia="Times New Roman" w:cstheme="minorHAnsi"/>
        </w:rPr>
      </w:pPr>
      <w:r w:rsidRPr="00B2495F">
        <w:rPr>
          <w:rFonts w:eastAsia="Times New Roman" w:cstheme="minorHAnsi"/>
        </w:rPr>
        <w:t xml:space="preserve">5. </w:t>
      </w:r>
      <w:r w:rsidR="0066651C" w:rsidRPr="00875AA4">
        <w:rPr>
          <w:rFonts w:eastAsia="Times New Roman" w:cstheme="minorHAnsi"/>
        </w:rPr>
        <w:t xml:space="preserve">+- </w:t>
      </w:r>
      <w:r w:rsidRPr="00B2495F">
        <w:rPr>
          <w:rFonts w:eastAsia="Times New Roman" w:cstheme="minorHAnsi"/>
        </w:rPr>
        <w:t>Rabies vaccine</w:t>
      </w:r>
    </w:p>
    <w:p w14:paraId="6F11892F" w14:textId="48E825BE" w:rsidR="00B2495F" w:rsidRPr="00875AA4" w:rsidRDefault="00B2495F" w:rsidP="007E3020">
      <w:pPr>
        <w:rPr>
          <w:rFonts w:cstheme="minorHAnsi"/>
        </w:rPr>
      </w:pPr>
    </w:p>
    <w:sectPr w:rsidR="00B2495F" w:rsidRPr="00875AA4" w:rsidSect="00DD7A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C7FA0"/>
    <w:multiLevelType w:val="hybridMultilevel"/>
    <w:tmpl w:val="39609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D8"/>
    <w:rsid w:val="001C5C79"/>
    <w:rsid w:val="00314F30"/>
    <w:rsid w:val="003D1793"/>
    <w:rsid w:val="005002D8"/>
    <w:rsid w:val="0055242F"/>
    <w:rsid w:val="0066651C"/>
    <w:rsid w:val="00746791"/>
    <w:rsid w:val="007E3020"/>
    <w:rsid w:val="00875AA4"/>
    <w:rsid w:val="00AA2F28"/>
    <w:rsid w:val="00AA45DA"/>
    <w:rsid w:val="00B2495F"/>
    <w:rsid w:val="00DD7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6E5F25"/>
  <w15:chartTrackingRefBased/>
  <w15:docId w15:val="{08C567A6-7208-924A-8D2D-A5670B4E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8022">
      <w:bodyDiv w:val="1"/>
      <w:marLeft w:val="0"/>
      <w:marRight w:val="0"/>
      <w:marTop w:val="0"/>
      <w:marBottom w:val="0"/>
      <w:divBdr>
        <w:top w:val="none" w:sz="0" w:space="0" w:color="auto"/>
        <w:left w:val="none" w:sz="0" w:space="0" w:color="auto"/>
        <w:bottom w:val="none" w:sz="0" w:space="0" w:color="auto"/>
        <w:right w:val="none" w:sz="0" w:space="0" w:color="auto"/>
      </w:divBdr>
    </w:div>
    <w:div w:id="1094588590">
      <w:bodyDiv w:val="1"/>
      <w:marLeft w:val="0"/>
      <w:marRight w:val="0"/>
      <w:marTop w:val="0"/>
      <w:marBottom w:val="0"/>
      <w:divBdr>
        <w:top w:val="none" w:sz="0" w:space="0" w:color="auto"/>
        <w:left w:val="none" w:sz="0" w:space="0" w:color="auto"/>
        <w:bottom w:val="none" w:sz="0" w:space="0" w:color="auto"/>
        <w:right w:val="none" w:sz="0" w:space="0" w:color="auto"/>
      </w:divBdr>
    </w:div>
    <w:div w:id="1097017645">
      <w:bodyDiv w:val="1"/>
      <w:marLeft w:val="0"/>
      <w:marRight w:val="0"/>
      <w:marTop w:val="0"/>
      <w:marBottom w:val="0"/>
      <w:divBdr>
        <w:top w:val="none" w:sz="0" w:space="0" w:color="auto"/>
        <w:left w:val="none" w:sz="0" w:space="0" w:color="auto"/>
        <w:bottom w:val="none" w:sz="0" w:space="0" w:color="auto"/>
        <w:right w:val="none" w:sz="0" w:space="0" w:color="auto"/>
      </w:divBdr>
    </w:div>
    <w:div w:id="1110010322">
      <w:bodyDiv w:val="1"/>
      <w:marLeft w:val="0"/>
      <w:marRight w:val="0"/>
      <w:marTop w:val="0"/>
      <w:marBottom w:val="0"/>
      <w:divBdr>
        <w:top w:val="none" w:sz="0" w:space="0" w:color="auto"/>
        <w:left w:val="none" w:sz="0" w:space="0" w:color="auto"/>
        <w:bottom w:val="none" w:sz="0" w:space="0" w:color="auto"/>
        <w:right w:val="none" w:sz="0" w:space="0" w:color="auto"/>
      </w:divBdr>
    </w:div>
    <w:div w:id="1346397284">
      <w:bodyDiv w:val="1"/>
      <w:marLeft w:val="0"/>
      <w:marRight w:val="0"/>
      <w:marTop w:val="0"/>
      <w:marBottom w:val="0"/>
      <w:divBdr>
        <w:top w:val="none" w:sz="0" w:space="0" w:color="auto"/>
        <w:left w:val="none" w:sz="0" w:space="0" w:color="auto"/>
        <w:bottom w:val="none" w:sz="0" w:space="0" w:color="auto"/>
        <w:right w:val="none" w:sz="0" w:space="0" w:color="auto"/>
      </w:divBdr>
    </w:div>
    <w:div w:id="1382703702">
      <w:bodyDiv w:val="1"/>
      <w:marLeft w:val="0"/>
      <w:marRight w:val="0"/>
      <w:marTop w:val="0"/>
      <w:marBottom w:val="0"/>
      <w:divBdr>
        <w:top w:val="none" w:sz="0" w:space="0" w:color="auto"/>
        <w:left w:val="none" w:sz="0" w:space="0" w:color="auto"/>
        <w:bottom w:val="none" w:sz="0" w:space="0" w:color="auto"/>
        <w:right w:val="none" w:sz="0" w:space="0" w:color="auto"/>
      </w:divBdr>
    </w:div>
    <w:div w:id="1700080045">
      <w:bodyDiv w:val="1"/>
      <w:marLeft w:val="0"/>
      <w:marRight w:val="0"/>
      <w:marTop w:val="0"/>
      <w:marBottom w:val="0"/>
      <w:divBdr>
        <w:top w:val="none" w:sz="0" w:space="0" w:color="auto"/>
        <w:left w:val="none" w:sz="0" w:space="0" w:color="auto"/>
        <w:bottom w:val="none" w:sz="0" w:space="0" w:color="auto"/>
        <w:right w:val="none" w:sz="0" w:space="0" w:color="auto"/>
      </w:divBdr>
    </w:div>
    <w:div w:id="1727949874">
      <w:bodyDiv w:val="1"/>
      <w:marLeft w:val="0"/>
      <w:marRight w:val="0"/>
      <w:marTop w:val="0"/>
      <w:marBottom w:val="0"/>
      <w:divBdr>
        <w:top w:val="none" w:sz="0" w:space="0" w:color="auto"/>
        <w:left w:val="none" w:sz="0" w:space="0" w:color="auto"/>
        <w:bottom w:val="none" w:sz="0" w:space="0" w:color="auto"/>
        <w:right w:val="none" w:sz="0" w:space="0" w:color="auto"/>
      </w:divBdr>
    </w:div>
    <w:div w:id="20864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2022-04-19T23:15:00Z</dcterms:created>
  <dcterms:modified xsi:type="dcterms:W3CDTF">2022-04-20T15:53:00Z</dcterms:modified>
</cp:coreProperties>
</file>